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3D" w:rsidRPr="00E512EE" w:rsidRDefault="00970676" w:rsidP="00EA3F3D">
      <w:pPr>
        <w:spacing w:after="0" w:line="240" w:lineRule="auto"/>
        <w:jc w:val="center"/>
        <w:rPr>
          <w:b/>
          <w:sz w:val="32"/>
          <w:szCs w:val="32"/>
        </w:rPr>
      </w:pPr>
      <w:r>
        <w:rPr>
          <w:b/>
          <w:sz w:val="32"/>
          <w:szCs w:val="32"/>
        </w:rPr>
        <w:t>MINUTES</w:t>
      </w:r>
    </w:p>
    <w:p w:rsidR="00EA3F3D" w:rsidRPr="00E512EE" w:rsidRDefault="00054E2C" w:rsidP="00EA3F3D">
      <w:pPr>
        <w:spacing w:after="0" w:line="240" w:lineRule="auto"/>
        <w:jc w:val="center"/>
        <w:rPr>
          <w:b/>
          <w:sz w:val="32"/>
          <w:szCs w:val="32"/>
        </w:rPr>
      </w:pPr>
      <w:r>
        <w:rPr>
          <w:b/>
          <w:sz w:val="32"/>
          <w:szCs w:val="32"/>
        </w:rPr>
        <w:t>December</w:t>
      </w:r>
      <w:r w:rsidR="00C91856">
        <w:rPr>
          <w:b/>
          <w:sz w:val="32"/>
          <w:szCs w:val="32"/>
        </w:rPr>
        <w:t xml:space="preserve"> 2013</w:t>
      </w:r>
      <w:r w:rsidR="009862F0" w:rsidRPr="00E512EE">
        <w:rPr>
          <w:b/>
          <w:sz w:val="32"/>
          <w:szCs w:val="32"/>
        </w:rPr>
        <w:t xml:space="preserve"> HOA Board Meeting</w:t>
      </w:r>
    </w:p>
    <w:p w:rsidR="00970676" w:rsidRPr="00FD5019" w:rsidRDefault="00054E2C" w:rsidP="00FD5019">
      <w:pPr>
        <w:jc w:val="center"/>
        <w:rPr>
          <w:b/>
          <w:sz w:val="24"/>
          <w:szCs w:val="24"/>
        </w:rPr>
      </w:pPr>
      <w:r>
        <w:rPr>
          <w:b/>
          <w:sz w:val="24"/>
          <w:szCs w:val="24"/>
        </w:rPr>
        <w:t>December 9</w:t>
      </w:r>
      <w:r w:rsidR="00C91856">
        <w:rPr>
          <w:b/>
          <w:sz w:val="24"/>
          <w:szCs w:val="24"/>
        </w:rPr>
        <w:t>, 2013</w:t>
      </w:r>
    </w:p>
    <w:p w:rsidR="00170313" w:rsidRDefault="00054E2C" w:rsidP="00970676">
      <w:pPr>
        <w:rPr>
          <w:b/>
          <w:sz w:val="24"/>
          <w:szCs w:val="24"/>
        </w:rPr>
      </w:pPr>
      <w:r>
        <w:rPr>
          <w:b/>
          <w:sz w:val="24"/>
          <w:szCs w:val="24"/>
        </w:rPr>
        <w:t>Present: Letha Williams, Preston</w:t>
      </w:r>
      <w:r w:rsidR="00970676" w:rsidRPr="00970676">
        <w:rPr>
          <w:b/>
          <w:sz w:val="24"/>
          <w:szCs w:val="24"/>
        </w:rPr>
        <w:t xml:space="preserve"> Crumbaker,</w:t>
      </w:r>
      <w:r>
        <w:rPr>
          <w:b/>
          <w:sz w:val="24"/>
          <w:szCs w:val="24"/>
        </w:rPr>
        <w:t xml:space="preserve"> Sue </w:t>
      </w:r>
      <w:r w:rsidR="00C91856">
        <w:rPr>
          <w:b/>
          <w:sz w:val="24"/>
          <w:szCs w:val="24"/>
        </w:rPr>
        <w:t>Delay,</w:t>
      </w:r>
      <w:r>
        <w:rPr>
          <w:b/>
          <w:sz w:val="24"/>
          <w:szCs w:val="24"/>
        </w:rPr>
        <w:t xml:space="preserve"> Gerald</w:t>
      </w:r>
      <w:r w:rsidR="00DF0E3B">
        <w:rPr>
          <w:b/>
          <w:sz w:val="24"/>
          <w:szCs w:val="24"/>
        </w:rPr>
        <w:t xml:space="preserve"> </w:t>
      </w:r>
      <w:r w:rsidR="00970676" w:rsidRPr="00970676">
        <w:rPr>
          <w:b/>
          <w:sz w:val="24"/>
          <w:szCs w:val="24"/>
        </w:rPr>
        <w:t>Okins</w:t>
      </w:r>
      <w:r>
        <w:rPr>
          <w:b/>
          <w:sz w:val="24"/>
          <w:szCs w:val="24"/>
        </w:rPr>
        <w:t>, Mike Marshall, Ron &amp; Bonnie Vochatzer, Debbie Classen, Jan Ross, Donna Stratton, Anna Brown</w:t>
      </w:r>
    </w:p>
    <w:p w:rsidR="00054E2C" w:rsidRDefault="00054E2C" w:rsidP="00970676">
      <w:pPr>
        <w:rPr>
          <w:b/>
          <w:sz w:val="24"/>
          <w:szCs w:val="24"/>
        </w:rPr>
      </w:pPr>
      <w:r>
        <w:rPr>
          <w:b/>
          <w:sz w:val="24"/>
          <w:szCs w:val="24"/>
        </w:rPr>
        <w:t>First topic of the night was Landscaping. Ron presented an idea/request to purchase a $45 solar light for installation at the front sign. Board approved request.</w:t>
      </w:r>
    </w:p>
    <w:p w:rsidR="005237E4" w:rsidRDefault="005237E4" w:rsidP="00970676">
      <w:pPr>
        <w:rPr>
          <w:b/>
          <w:sz w:val="24"/>
          <w:szCs w:val="24"/>
        </w:rPr>
      </w:pPr>
      <w:r>
        <w:rPr>
          <w:b/>
          <w:sz w:val="24"/>
          <w:szCs w:val="24"/>
        </w:rPr>
        <w:t>Mike discussed the recent Neighborhood watch block captain’s meeting and seasonal tips for holiday safety.  Some of these tips will be presented on the HOA website.  He reminds us ALL to contact the police for ANY suspicious activity.</w:t>
      </w:r>
    </w:p>
    <w:p w:rsidR="004326D5" w:rsidRDefault="004326D5" w:rsidP="00970676">
      <w:pPr>
        <w:rPr>
          <w:b/>
          <w:sz w:val="24"/>
          <w:szCs w:val="24"/>
        </w:rPr>
      </w:pPr>
      <w:r>
        <w:rPr>
          <w:b/>
          <w:sz w:val="24"/>
          <w:szCs w:val="24"/>
        </w:rPr>
        <w:t>Letha gave Jan a welcome letter to be used for new residents.</w:t>
      </w:r>
    </w:p>
    <w:p w:rsidR="004326D5" w:rsidRDefault="004326D5" w:rsidP="00970676">
      <w:pPr>
        <w:rPr>
          <w:b/>
          <w:sz w:val="24"/>
          <w:szCs w:val="24"/>
        </w:rPr>
      </w:pPr>
      <w:r>
        <w:rPr>
          <w:b/>
          <w:sz w:val="24"/>
          <w:szCs w:val="24"/>
        </w:rPr>
        <w:t xml:space="preserve">Donna Stratton discussed having a soup supper or progressive dinner early next year.  Also </w:t>
      </w:r>
      <w:proofErr w:type="gramStart"/>
      <w:r>
        <w:rPr>
          <w:b/>
          <w:sz w:val="24"/>
          <w:szCs w:val="24"/>
        </w:rPr>
        <w:t>looking  at</w:t>
      </w:r>
      <w:proofErr w:type="gramEnd"/>
      <w:r>
        <w:rPr>
          <w:b/>
          <w:sz w:val="24"/>
          <w:szCs w:val="24"/>
        </w:rPr>
        <w:t xml:space="preserve"> a late summer time frame for the picnic.</w:t>
      </w:r>
    </w:p>
    <w:p w:rsidR="004326D5" w:rsidRDefault="004326D5" w:rsidP="00970676">
      <w:pPr>
        <w:rPr>
          <w:b/>
          <w:sz w:val="24"/>
          <w:szCs w:val="24"/>
        </w:rPr>
      </w:pPr>
      <w:r>
        <w:rPr>
          <w:b/>
          <w:sz w:val="24"/>
          <w:szCs w:val="24"/>
        </w:rPr>
        <w:t xml:space="preserve">Sue reports the website has been updated.  </w:t>
      </w:r>
      <w:r w:rsidR="00C72905">
        <w:rPr>
          <w:b/>
          <w:sz w:val="24"/>
          <w:szCs w:val="24"/>
        </w:rPr>
        <w:t xml:space="preserve">Please contact any HOA board member for the password. </w:t>
      </w:r>
      <w:bookmarkStart w:id="0" w:name="_GoBack"/>
      <w:bookmarkEnd w:id="0"/>
      <w:r>
        <w:rPr>
          <w:b/>
          <w:sz w:val="24"/>
          <w:szCs w:val="24"/>
        </w:rPr>
        <w:t xml:space="preserve">  She is also requesting that anyone who has pictures from HOA events please pass them on to her for inclusion in the “gallery” section of the website.  She also discussed “nextdoor.com”, which is a private social network for the neighborhood</w:t>
      </w:r>
      <w:r w:rsidR="00C1324B">
        <w:rPr>
          <w:b/>
          <w:sz w:val="24"/>
          <w:szCs w:val="24"/>
        </w:rPr>
        <w:t>.  Anyone interested should contact Sue for info.</w:t>
      </w:r>
    </w:p>
    <w:p w:rsidR="00C1324B" w:rsidRDefault="00C1324B" w:rsidP="00970676">
      <w:pPr>
        <w:rPr>
          <w:b/>
          <w:sz w:val="24"/>
          <w:szCs w:val="24"/>
        </w:rPr>
      </w:pPr>
      <w:r>
        <w:rPr>
          <w:b/>
          <w:sz w:val="24"/>
          <w:szCs w:val="24"/>
        </w:rPr>
        <w:t>Preston reports that dues letters will go out late December or early January.  Remember that payment is due by March 31</w:t>
      </w:r>
      <w:r w:rsidRPr="00C1324B">
        <w:rPr>
          <w:b/>
          <w:sz w:val="24"/>
          <w:szCs w:val="24"/>
          <w:vertAlign w:val="superscript"/>
        </w:rPr>
        <w:t>st</w:t>
      </w:r>
      <w:r>
        <w:rPr>
          <w:b/>
          <w:sz w:val="24"/>
          <w:szCs w:val="24"/>
        </w:rPr>
        <w:t>.  We will also be adding Letha back on to the HOA bank account for check writing needs.</w:t>
      </w:r>
    </w:p>
    <w:p w:rsidR="005237E4" w:rsidRDefault="00C1324B" w:rsidP="00970676">
      <w:pPr>
        <w:rPr>
          <w:b/>
          <w:sz w:val="24"/>
          <w:szCs w:val="24"/>
        </w:rPr>
      </w:pPr>
      <w:r>
        <w:rPr>
          <w:b/>
          <w:sz w:val="24"/>
          <w:szCs w:val="24"/>
        </w:rPr>
        <w:t>Letha discussed the “Kansas Uniform Common Interest Owners Bill of Rights Act” of 2011.  She will be digging in to the provisions of this law to see how our by-laws are affected by it.</w:t>
      </w:r>
    </w:p>
    <w:sectPr w:rsidR="005237E4" w:rsidSect="00767536">
      <w:pgSz w:w="12240" w:h="15840"/>
      <w:pgMar w:top="900" w:right="9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B2716"/>
    <w:multiLevelType w:val="hybridMultilevel"/>
    <w:tmpl w:val="5E20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87056"/>
    <w:multiLevelType w:val="hybridMultilevel"/>
    <w:tmpl w:val="FE20C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3132A"/>
    <w:multiLevelType w:val="hybridMultilevel"/>
    <w:tmpl w:val="C1DCB59E"/>
    <w:lvl w:ilvl="0" w:tplc="04090001">
      <w:start w:val="1"/>
      <w:numFmt w:val="bullet"/>
      <w:lvlText w:val=""/>
      <w:lvlJc w:val="left"/>
      <w:pPr>
        <w:ind w:left="3580" w:hanging="360"/>
      </w:pPr>
      <w:rPr>
        <w:rFonts w:ascii="Symbol" w:hAnsi="Symbol"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3">
    <w:nsid w:val="1CE8174E"/>
    <w:multiLevelType w:val="hybridMultilevel"/>
    <w:tmpl w:val="679E8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A5B7A"/>
    <w:multiLevelType w:val="hybridMultilevel"/>
    <w:tmpl w:val="2BF60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A51B3"/>
    <w:multiLevelType w:val="hybridMultilevel"/>
    <w:tmpl w:val="11AC31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E24B19"/>
    <w:multiLevelType w:val="hybridMultilevel"/>
    <w:tmpl w:val="685644CA"/>
    <w:lvl w:ilvl="0" w:tplc="04090001">
      <w:start w:val="1"/>
      <w:numFmt w:val="bullet"/>
      <w:lvlText w:val=""/>
      <w:lvlJc w:val="left"/>
      <w:pPr>
        <w:ind w:left="3580" w:hanging="360"/>
      </w:pPr>
      <w:rPr>
        <w:rFonts w:ascii="Symbol" w:hAnsi="Symbol"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7">
    <w:nsid w:val="61BA74E3"/>
    <w:multiLevelType w:val="hybridMultilevel"/>
    <w:tmpl w:val="11566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61765"/>
    <w:multiLevelType w:val="hybridMultilevel"/>
    <w:tmpl w:val="4030C662"/>
    <w:lvl w:ilvl="0" w:tplc="04090001">
      <w:start w:val="1"/>
      <w:numFmt w:val="bullet"/>
      <w:lvlText w:val=""/>
      <w:lvlJc w:val="left"/>
      <w:pPr>
        <w:ind w:left="3580" w:hanging="360"/>
      </w:pPr>
      <w:rPr>
        <w:rFonts w:ascii="Symbol" w:hAnsi="Symbol"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9">
    <w:nsid w:val="6625585C"/>
    <w:multiLevelType w:val="hybridMultilevel"/>
    <w:tmpl w:val="07802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D5D60"/>
    <w:multiLevelType w:val="hybridMultilevel"/>
    <w:tmpl w:val="4CF8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62709"/>
    <w:multiLevelType w:val="hybridMultilevel"/>
    <w:tmpl w:val="A84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5"/>
  </w:num>
  <w:num w:numId="6">
    <w:abstractNumId w:val="7"/>
  </w:num>
  <w:num w:numId="7">
    <w:abstractNumId w:val="3"/>
  </w:num>
  <w:num w:numId="8">
    <w:abstractNumId w:val="0"/>
  </w:num>
  <w:num w:numId="9">
    <w:abstractNumId w:val="2"/>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3C"/>
    <w:rsid w:val="00014A7E"/>
    <w:rsid w:val="00030C35"/>
    <w:rsid w:val="00054E2C"/>
    <w:rsid w:val="00055066"/>
    <w:rsid w:val="00074823"/>
    <w:rsid w:val="00085419"/>
    <w:rsid w:val="000A11FF"/>
    <w:rsid w:val="000E1A24"/>
    <w:rsid w:val="000E23BC"/>
    <w:rsid w:val="00143AB3"/>
    <w:rsid w:val="00155422"/>
    <w:rsid w:val="00170313"/>
    <w:rsid w:val="00175657"/>
    <w:rsid w:val="001B7D14"/>
    <w:rsid w:val="001E6B95"/>
    <w:rsid w:val="00222297"/>
    <w:rsid w:val="00250D3A"/>
    <w:rsid w:val="002A328E"/>
    <w:rsid w:val="003070B2"/>
    <w:rsid w:val="00307883"/>
    <w:rsid w:val="00326A8F"/>
    <w:rsid w:val="00331841"/>
    <w:rsid w:val="003465C7"/>
    <w:rsid w:val="00365F6A"/>
    <w:rsid w:val="003A26B4"/>
    <w:rsid w:val="003C4CD3"/>
    <w:rsid w:val="004148B4"/>
    <w:rsid w:val="004326D5"/>
    <w:rsid w:val="004534FF"/>
    <w:rsid w:val="00454F3E"/>
    <w:rsid w:val="00466495"/>
    <w:rsid w:val="004A27C1"/>
    <w:rsid w:val="004A3478"/>
    <w:rsid w:val="004A7797"/>
    <w:rsid w:val="004D7132"/>
    <w:rsid w:val="00520130"/>
    <w:rsid w:val="005237E4"/>
    <w:rsid w:val="00581761"/>
    <w:rsid w:val="005B5F83"/>
    <w:rsid w:val="005C55C7"/>
    <w:rsid w:val="005D4B68"/>
    <w:rsid w:val="006079E9"/>
    <w:rsid w:val="006316FF"/>
    <w:rsid w:val="006515EA"/>
    <w:rsid w:val="00693EE3"/>
    <w:rsid w:val="006A088B"/>
    <w:rsid w:val="006C0AC8"/>
    <w:rsid w:val="006E2E1F"/>
    <w:rsid w:val="006E34FD"/>
    <w:rsid w:val="00736433"/>
    <w:rsid w:val="00767536"/>
    <w:rsid w:val="007D1F86"/>
    <w:rsid w:val="007E2A4F"/>
    <w:rsid w:val="007F06CA"/>
    <w:rsid w:val="00803475"/>
    <w:rsid w:val="00831444"/>
    <w:rsid w:val="008E6D06"/>
    <w:rsid w:val="009379E0"/>
    <w:rsid w:val="0094643D"/>
    <w:rsid w:val="00970676"/>
    <w:rsid w:val="009862F0"/>
    <w:rsid w:val="009A1B78"/>
    <w:rsid w:val="009F0FB6"/>
    <w:rsid w:val="00A339C3"/>
    <w:rsid w:val="00A37F3C"/>
    <w:rsid w:val="00A5517D"/>
    <w:rsid w:val="00AA4F1B"/>
    <w:rsid w:val="00AA78B0"/>
    <w:rsid w:val="00AD0D50"/>
    <w:rsid w:val="00AE3F62"/>
    <w:rsid w:val="00AF6F00"/>
    <w:rsid w:val="00B70C88"/>
    <w:rsid w:val="00BB68DE"/>
    <w:rsid w:val="00BD6D1C"/>
    <w:rsid w:val="00C04B71"/>
    <w:rsid w:val="00C1324B"/>
    <w:rsid w:val="00C412B3"/>
    <w:rsid w:val="00C71877"/>
    <w:rsid w:val="00C72905"/>
    <w:rsid w:val="00C91856"/>
    <w:rsid w:val="00C9414A"/>
    <w:rsid w:val="00C94200"/>
    <w:rsid w:val="00CB7877"/>
    <w:rsid w:val="00CF11AE"/>
    <w:rsid w:val="00CF6453"/>
    <w:rsid w:val="00D17C9C"/>
    <w:rsid w:val="00D3777E"/>
    <w:rsid w:val="00D71B1B"/>
    <w:rsid w:val="00DF0E3B"/>
    <w:rsid w:val="00E034BC"/>
    <w:rsid w:val="00E22BA8"/>
    <w:rsid w:val="00E454D9"/>
    <w:rsid w:val="00E4728F"/>
    <w:rsid w:val="00E512EE"/>
    <w:rsid w:val="00E65865"/>
    <w:rsid w:val="00E90126"/>
    <w:rsid w:val="00E978AD"/>
    <w:rsid w:val="00E97AD5"/>
    <w:rsid w:val="00EA3F3D"/>
    <w:rsid w:val="00FD5019"/>
    <w:rsid w:val="00FF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E767-BDA7-4878-BA14-7669305C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F3C"/>
    <w:pPr>
      <w:ind w:left="720"/>
      <w:contextualSpacing/>
    </w:pPr>
  </w:style>
  <w:style w:type="character" w:styleId="Hyperlink">
    <w:name w:val="Hyperlink"/>
    <w:basedOn w:val="DefaultParagraphFont"/>
    <w:uiPriority w:val="99"/>
    <w:unhideWhenUsed/>
    <w:rsid w:val="00E90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dc:creator>
  <cp:lastModifiedBy>Sue DeLay</cp:lastModifiedBy>
  <cp:revision>4</cp:revision>
  <cp:lastPrinted>2012-07-19T19:49:00Z</cp:lastPrinted>
  <dcterms:created xsi:type="dcterms:W3CDTF">2013-12-15T01:23:00Z</dcterms:created>
  <dcterms:modified xsi:type="dcterms:W3CDTF">2013-12-18T03:05:00Z</dcterms:modified>
</cp:coreProperties>
</file>